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C26D" w14:textId="5F1ABF93" w:rsidR="00B701DE" w:rsidRDefault="00572C6B" w:rsidP="00C14813">
      <w:pPr>
        <w:pStyle w:val="c2"/>
        <w:spacing w:line="240" w:lineRule="auto"/>
        <w:outlineLvl w:val="0"/>
        <w:rPr>
          <w:b/>
          <w:bCs/>
          <w:sz w:val="24"/>
        </w:rPr>
      </w:pPr>
      <w:r>
        <w:rPr>
          <w:b/>
          <w:bCs/>
          <w:sz w:val="24"/>
        </w:rPr>
        <w:t xml:space="preserve">                                                                                                                                            </w:t>
      </w:r>
    </w:p>
    <w:p w14:paraId="6272BABE" w14:textId="77777777" w:rsidR="00B701DE" w:rsidRDefault="00B701DE" w:rsidP="00C14813">
      <w:pPr>
        <w:pStyle w:val="c2"/>
        <w:spacing w:line="240" w:lineRule="auto"/>
        <w:outlineLvl w:val="0"/>
        <w:rPr>
          <w:b/>
          <w:bCs/>
          <w:sz w:val="24"/>
        </w:rPr>
      </w:pPr>
    </w:p>
    <w:p w14:paraId="6673017C" w14:textId="77777777" w:rsidR="00B701DE" w:rsidRDefault="00B701DE" w:rsidP="00C14813">
      <w:pPr>
        <w:pStyle w:val="c2"/>
        <w:spacing w:line="240" w:lineRule="auto"/>
        <w:outlineLvl w:val="0"/>
        <w:rPr>
          <w:b/>
          <w:bCs/>
          <w:sz w:val="24"/>
        </w:rPr>
      </w:pPr>
    </w:p>
    <w:p w14:paraId="650CD28D" w14:textId="77777777" w:rsidR="00B701DE" w:rsidRDefault="00B701DE" w:rsidP="00C14813">
      <w:pPr>
        <w:pStyle w:val="c2"/>
        <w:spacing w:line="240" w:lineRule="auto"/>
        <w:outlineLvl w:val="0"/>
        <w:rPr>
          <w:b/>
          <w:bCs/>
          <w:sz w:val="24"/>
        </w:rPr>
      </w:pPr>
    </w:p>
    <w:p w14:paraId="37F669A1" w14:textId="77777777" w:rsidR="00591396" w:rsidRDefault="001D0430" w:rsidP="00591396">
      <w:pPr>
        <w:pStyle w:val="c2"/>
        <w:spacing w:line="240" w:lineRule="auto"/>
        <w:jc w:val="left"/>
        <w:outlineLvl w:val="0"/>
        <w:rPr>
          <w:b/>
          <w:bCs/>
          <w:iCs/>
          <w:sz w:val="28"/>
          <w:szCs w:val="28"/>
        </w:rPr>
      </w:pPr>
      <w:r>
        <w:rPr>
          <w:b/>
          <w:bCs/>
          <w:iCs/>
          <w:noProof/>
          <w:sz w:val="28"/>
          <w:szCs w:val="28"/>
        </w:rPr>
        <w:drawing>
          <wp:inline distT="0" distB="0" distL="0" distR="0" wp14:anchorId="0456F2AE" wp14:editId="16A8BA81">
            <wp:extent cx="1280160" cy="914400"/>
            <wp:effectExtent l="19050" t="0" r="0" b="0"/>
            <wp:docPr id="1" name="Picture 1" descr="ESS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_logo"/>
                    <pic:cNvPicPr>
                      <a:picLocks noChangeAspect="1" noChangeArrowheads="1"/>
                    </pic:cNvPicPr>
                  </pic:nvPicPr>
                  <pic:blipFill>
                    <a:blip r:embed="rId5" cstate="print"/>
                    <a:srcRect/>
                    <a:stretch>
                      <a:fillRect/>
                    </a:stretch>
                  </pic:blipFill>
                  <pic:spPr bwMode="auto">
                    <a:xfrm>
                      <a:off x="0" y="0"/>
                      <a:ext cx="1280160" cy="914400"/>
                    </a:xfrm>
                    <a:prstGeom prst="rect">
                      <a:avLst/>
                    </a:prstGeom>
                    <a:noFill/>
                    <a:ln w="9525">
                      <a:noFill/>
                      <a:miter lim="800000"/>
                      <a:headEnd/>
                      <a:tailEnd/>
                    </a:ln>
                  </pic:spPr>
                </pic:pic>
              </a:graphicData>
            </a:graphic>
          </wp:inline>
        </w:drawing>
      </w:r>
      <w:r w:rsidR="00C50402">
        <w:rPr>
          <w:b/>
          <w:bCs/>
          <w:iCs/>
          <w:sz w:val="28"/>
          <w:szCs w:val="28"/>
        </w:rPr>
        <w:t xml:space="preserve">               </w:t>
      </w:r>
      <w:r w:rsidR="00591396">
        <w:rPr>
          <w:b/>
          <w:bCs/>
          <w:iCs/>
          <w:sz w:val="28"/>
          <w:szCs w:val="28"/>
        </w:rPr>
        <w:t>ESSE Adult Day Services</w:t>
      </w:r>
    </w:p>
    <w:p w14:paraId="033F0961" w14:textId="77777777" w:rsidR="00591396" w:rsidRDefault="00591396" w:rsidP="00591396">
      <w:pPr>
        <w:pStyle w:val="c2"/>
        <w:spacing w:line="240" w:lineRule="auto"/>
        <w:jc w:val="left"/>
        <w:outlineLvl w:val="0"/>
        <w:rPr>
          <w:b/>
          <w:bCs/>
          <w:iCs/>
          <w:sz w:val="28"/>
          <w:szCs w:val="28"/>
        </w:rPr>
      </w:pPr>
    </w:p>
    <w:p w14:paraId="24577115" w14:textId="77777777" w:rsidR="002061F7" w:rsidRDefault="002061F7" w:rsidP="00C14813">
      <w:pPr>
        <w:pStyle w:val="c2"/>
        <w:spacing w:line="240" w:lineRule="auto"/>
        <w:outlineLvl w:val="0"/>
        <w:rPr>
          <w:b/>
          <w:bCs/>
          <w:sz w:val="24"/>
        </w:rPr>
      </w:pPr>
    </w:p>
    <w:p w14:paraId="4999F7DD" w14:textId="77777777" w:rsidR="00591396" w:rsidRDefault="00591396" w:rsidP="00C14813">
      <w:pPr>
        <w:pStyle w:val="c2"/>
        <w:spacing w:line="240" w:lineRule="auto"/>
        <w:outlineLvl w:val="0"/>
        <w:rPr>
          <w:b/>
          <w:bCs/>
          <w:sz w:val="28"/>
          <w:szCs w:val="28"/>
        </w:rPr>
      </w:pPr>
      <w:r>
        <w:rPr>
          <w:b/>
          <w:bCs/>
          <w:sz w:val="24"/>
        </w:rPr>
        <w:t>Position Description</w:t>
      </w:r>
    </w:p>
    <w:p w14:paraId="32C6C3D6" w14:textId="77777777" w:rsidR="00165C7D" w:rsidRPr="00591396" w:rsidRDefault="002C5D6F" w:rsidP="00C14813">
      <w:pPr>
        <w:pStyle w:val="c2"/>
        <w:spacing w:line="240" w:lineRule="auto"/>
        <w:outlineLvl w:val="0"/>
        <w:rPr>
          <w:b/>
          <w:bCs/>
          <w:sz w:val="32"/>
          <w:szCs w:val="32"/>
        </w:rPr>
      </w:pPr>
      <w:r w:rsidRPr="00591396">
        <w:rPr>
          <w:b/>
          <w:bCs/>
          <w:sz w:val="32"/>
          <w:szCs w:val="32"/>
        </w:rPr>
        <w:t>ESSE</w:t>
      </w:r>
      <w:r w:rsidR="00593B61" w:rsidRPr="00591396">
        <w:rPr>
          <w:b/>
          <w:bCs/>
          <w:sz w:val="32"/>
          <w:szCs w:val="32"/>
        </w:rPr>
        <w:t xml:space="preserve"> Program Manager</w:t>
      </w:r>
    </w:p>
    <w:p w14:paraId="0E53A776" w14:textId="77777777" w:rsidR="00165C7D" w:rsidRPr="002C5D6F" w:rsidRDefault="00165C7D">
      <w:pPr>
        <w:rPr>
          <w:bCs/>
          <w:sz w:val="28"/>
          <w:szCs w:val="28"/>
        </w:rPr>
      </w:pPr>
    </w:p>
    <w:p w14:paraId="3A4C0E9E" w14:textId="77777777" w:rsidR="002C5D6F" w:rsidRDefault="002C5D6F" w:rsidP="002C5D6F">
      <w:pPr>
        <w:pStyle w:val="c2"/>
        <w:spacing w:line="240" w:lineRule="auto"/>
        <w:jc w:val="left"/>
        <w:rPr>
          <w:bCs/>
          <w:sz w:val="24"/>
        </w:rPr>
      </w:pPr>
    </w:p>
    <w:p w14:paraId="12D99872" w14:textId="77777777" w:rsidR="002C5D6F" w:rsidRDefault="002C5D6F" w:rsidP="002C5D6F">
      <w:pPr>
        <w:rPr>
          <w:sz w:val="22"/>
          <w:szCs w:val="22"/>
        </w:rPr>
      </w:pPr>
      <w:r>
        <w:rPr>
          <w:bCs/>
          <w:sz w:val="24"/>
        </w:rPr>
        <w:t>The employee must have an understanding of the goals, policies and objectives of the ESSE Centers. The employee is expected to be respectful of participants, families and other staff at all times</w:t>
      </w:r>
    </w:p>
    <w:p w14:paraId="40BA071C" w14:textId="77777777" w:rsidR="002C5D6F" w:rsidRDefault="002C5D6F">
      <w:pPr>
        <w:rPr>
          <w:sz w:val="22"/>
          <w:szCs w:val="22"/>
        </w:rPr>
      </w:pPr>
    </w:p>
    <w:p w14:paraId="3BAF91C4" w14:textId="77777777" w:rsidR="00165C7D" w:rsidRDefault="00165C7D">
      <w:pPr>
        <w:rPr>
          <w:sz w:val="22"/>
          <w:szCs w:val="22"/>
        </w:rPr>
      </w:pPr>
      <w:r>
        <w:rPr>
          <w:sz w:val="22"/>
          <w:szCs w:val="22"/>
        </w:rPr>
        <w:t xml:space="preserve">Under the supervision of the </w:t>
      </w:r>
      <w:r w:rsidR="005E230B">
        <w:rPr>
          <w:sz w:val="22"/>
          <w:szCs w:val="22"/>
        </w:rPr>
        <w:t xml:space="preserve">Program </w:t>
      </w:r>
      <w:r>
        <w:rPr>
          <w:sz w:val="22"/>
          <w:szCs w:val="22"/>
        </w:rPr>
        <w:t>Director</w:t>
      </w:r>
      <w:r w:rsidR="00844CD7">
        <w:rPr>
          <w:sz w:val="22"/>
          <w:szCs w:val="22"/>
        </w:rPr>
        <w:t>,</w:t>
      </w:r>
      <w:r w:rsidR="006156D2">
        <w:rPr>
          <w:sz w:val="22"/>
          <w:szCs w:val="22"/>
        </w:rPr>
        <w:t xml:space="preserve"> plans,</w:t>
      </w:r>
      <w:r>
        <w:rPr>
          <w:sz w:val="22"/>
          <w:szCs w:val="22"/>
        </w:rPr>
        <w:t xml:space="preserve"> implements, and supervises the daily activities of the clients, staff and volunteers. The </w:t>
      </w:r>
      <w:r w:rsidR="005E230B">
        <w:rPr>
          <w:sz w:val="22"/>
          <w:szCs w:val="22"/>
        </w:rPr>
        <w:t>Program Manager</w:t>
      </w:r>
      <w:r>
        <w:rPr>
          <w:sz w:val="22"/>
          <w:szCs w:val="22"/>
        </w:rPr>
        <w:t xml:space="preserve"> is expected to assume responsibility for the safety and activities of the client in addition to staff-related administrative duties.</w:t>
      </w:r>
    </w:p>
    <w:p w14:paraId="5977E8D0" w14:textId="77777777" w:rsidR="00D3569E" w:rsidRDefault="00D3569E" w:rsidP="00D3569E">
      <w:pPr>
        <w:pStyle w:val="c2"/>
        <w:spacing w:line="240" w:lineRule="auto"/>
        <w:jc w:val="left"/>
        <w:rPr>
          <w:bCs/>
          <w:sz w:val="24"/>
        </w:rPr>
      </w:pPr>
    </w:p>
    <w:p w14:paraId="682B60E1" w14:textId="77777777" w:rsidR="00D3569E" w:rsidRDefault="00D3569E" w:rsidP="00D3569E">
      <w:pPr>
        <w:pStyle w:val="c2"/>
        <w:spacing w:line="240" w:lineRule="auto"/>
        <w:jc w:val="left"/>
        <w:rPr>
          <w:bCs/>
          <w:sz w:val="24"/>
        </w:rPr>
      </w:pPr>
      <w:r>
        <w:rPr>
          <w:bCs/>
          <w:sz w:val="24"/>
        </w:rPr>
        <w:t>Qualifications include:</w:t>
      </w:r>
    </w:p>
    <w:p w14:paraId="63309877" w14:textId="77777777" w:rsidR="00D3569E" w:rsidRDefault="00D3569E" w:rsidP="00D3569E">
      <w:pPr>
        <w:pStyle w:val="c2"/>
        <w:numPr>
          <w:ilvl w:val="0"/>
          <w:numId w:val="20"/>
        </w:numPr>
        <w:spacing w:line="240" w:lineRule="auto"/>
        <w:jc w:val="left"/>
        <w:rPr>
          <w:bCs/>
          <w:sz w:val="24"/>
        </w:rPr>
      </w:pPr>
      <w:r>
        <w:rPr>
          <w:bCs/>
          <w:sz w:val="24"/>
        </w:rPr>
        <w:t>Must exhibit a caring and compassionate attitude while articulating true concern for people.</w:t>
      </w:r>
    </w:p>
    <w:p w14:paraId="5A55E951" w14:textId="77777777" w:rsidR="00D3569E" w:rsidRDefault="00D3569E" w:rsidP="00D3569E">
      <w:pPr>
        <w:pStyle w:val="c2"/>
        <w:numPr>
          <w:ilvl w:val="0"/>
          <w:numId w:val="20"/>
        </w:numPr>
        <w:spacing w:line="240" w:lineRule="auto"/>
        <w:jc w:val="left"/>
        <w:rPr>
          <w:bCs/>
          <w:sz w:val="24"/>
        </w:rPr>
      </w:pPr>
      <w:r>
        <w:rPr>
          <w:bCs/>
          <w:sz w:val="24"/>
        </w:rPr>
        <w:t>Possess the ability to effectively read, write and communicate</w:t>
      </w:r>
      <w:r w:rsidR="000B75D6">
        <w:rPr>
          <w:bCs/>
          <w:sz w:val="24"/>
        </w:rPr>
        <w:t xml:space="preserve"> in English</w:t>
      </w:r>
    </w:p>
    <w:p w14:paraId="2CE4AB55" w14:textId="77777777" w:rsidR="00D3569E" w:rsidRDefault="00D3569E" w:rsidP="00D3569E">
      <w:pPr>
        <w:pStyle w:val="c2"/>
        <w:numPr>
          <w:ilvl w:val="0"/>
          <w:numId w:val="20"/>
        </w:numPr>
        <w:spacing w:line="240" w:lineRule="auto"/>
        <w:jc w:val="left"/>
        <w:rPr>
          <w:bCs/>
          <w:sz w:val="24"/>
        </w:rPr>
      </w:pPr>
      <w:r>
        <w:rPr>
          <w:bCs/>
          <w:sz w:val="24"/>
        </w:rPr>
        <w:t>Good organizational and time management skills</w:t>
      </w:r>
    </w:p>
    <w:p w14:paraId="5B8DACBA" w14:textId="77777777" w:rsidR="00D3569E" w:rsidRDefault="00AA4957" w:rsidP="00D3569E">
      <w:pPr>
        <w:pStyle w:val="c2"/>
        <w:numPr>
          <w:ilvl w:val="0"/>
          <w:numId w:val="20"/>
        </w:numPr>
        <w:spacing w:line="240" w:lineRule="auto"/>
        <w:jc w:val="left"/>
        <w:rPr>
          <w:bCs/>
          <w:sz w:val="24"/>
        </w:rPr>
      </w:pPr>
      <w:r>
        <w:rPr>
          <w:bCs/>
          <w:sz w:val="24"/>
        </w:rPr>
        <w:t>A</w:t>
      </w:r>
      <w:r w:rsidR="00D3569E">
        <w:rPr>
          <w:bCs/>
          <w:sz w:val="24"/>
        </w:rPr>
        <w:t>ssessment skills</w:t>
      </w:r>
      <w:r>
        <w:rPr>
          <w:bCs/>
          <w:sz w:val="24"/>
        </w:rPr>
        <w:t xml:space="preserve"> that would distinguish a participants ability to participate and choose a different activity</w:t>
      </w:r>
    </w:p>
    <w:p w14:paraId="65283508" w14:textId="77777777" w:rsidR="00D3569E" w:rsidRDefault="00D3569E" w:rsidP="00D3569E">
      <w:pPr>
        <w:pStyle w:val="c2"/>
        <w:numPr>
          <w:ilvl w:val="0"/>
          <w:numId w:val="20"/>
        </w:numPr>
        <w:spacing w:line="240" w:lineRule="auto"/>
        <w:jc w:val="left"/>
        <w:rPr>
          <w:bCs/>
          <w:sz w:val="24"/>
        </w:rPr>
      </w:pPr>
      <w:r>
        <w:rPr>
          <w:bCs/>
          <w:sz w:val="24"/>
        </w:rPr>
        <w:t>Maintains Confidentiality</w:t>
      </w:r>
      <w:r w:rsidR="00F550A5">
        <w:rPr>
          <w:bCs/>
          <w:sz w:val="24"/>
        </w:rPr>
        <w:t xml:space="preserve"> and ensures staff and volunteers</w:t>
      </w:r>
    </w:p>
    <w:p w14:paraId="52876F76" w14:textId="77777777" w:rsidR="00D3569E" w:rsidRDefault="00D3569E" w:rsidP="00D3569E">
      <w:pPr>
        <w:pStyle w:val="c2"/>
        <w:numPr>
          <w:ilvl w:val="0"/>
          <w:numId w:val="20"/>
        </w:numPr>
        <w:spacing w:line="240" w:lineRule="auto"/>
        <w:jc w:val="left"/>
        <w:rPr>
          <w:bCs/>
          <w:sz w:val="24"/>
        </w:rPr>
      </w:pPr>
      <w:r>
        <w:rPr>
          <w:bCs/>
          <w:sz w:val="24"/>
        </w:rPr>
        <w:t>Prompt and responsible in attendance</w:t>
      </w:r>
    </w:p>
    <w:p w14:paraId="30CBEFDD" w14:textId="77777777" w:rsidR="00D3569E" w:rsidRDefault="00D3569E" w:rsidP="00D3569E">
      <w:pPr>
        <w:pStyle w:val="c2"/>
        <w:numPr>
          <w:ilvl w:val="0"/>
          <w:numId w:val="20"/>
        </w:numPr>
        <w:spacing w:line="240" w:lineRule="auto"/>
        <w:jc w:val="left"/>
        <w:rPr>
          <w:bCs/>
          <w:sz w:val="24"/>
        </w:rPr>
      </w:pPr>
      <w:r>
        <w:rPr>
          <w:bCs/>
          <w:sz w:val="24"/>
        </w:rPr>
        <w:t>Serves as a positive example for others in behavior and appearance.</w:t>
      </w:r>
    </w:p>
    <w:p w14:paraId="1ABDBDA4" w14:textId="77777777" w:rsidR="00D3569E" w:rsidRDefault="00D3569E" w:rsidP="00D3569E">
      <w:pPr>
        <w:pStyle w:val="c2"/>
        <w:spacing w:line="240" w:lineRule="auto"/>
        <w:jc w:val="left"/>
        <w:rPr>
          <w:bCs/>
          <w:sz w:val="24"/>
        </w:rPr>
      </w:pPr>
    </w:p>
    <w:p w14:paraId="7C20F392" w14:textId="77777777" w:rsidR="003A0FED" w:rsidRDefault="003A0FED" w:rsidP="003A0FED">
      <w:pPr>
        <w:pStyle w:val="c2"/>
        <w:spacing w:line="240" w:lineRule="auto"/>
        <w:jc w:val="left"/>
        <w:rPr>
          <w:bCs/>
          <w:sz w:val="24"/>
        </w:rPr>
      </w:pPr>
      <w:r>
        <w:rPr>
          <w:bCs/>
          <w:sz w:val="24"/>
        </w:rPr>
        <w:t>Regulatory Compliance:</w:t>
      </w:r>
    </w:p>
    <w:p w14:paraId="172D34AF" w14:textId="77777777" w:rsidR="003A0FED" w:rsidRDefault="003A0FED" w:rsidP="003A0FED">
      <w:pPr>
        <w:pStyle w:val="c2"/>
        <w:numPr>
          <w:ilvl w:val="0"/>
          <w:numId w:val="21"/>
        </w:numPr>
        <w:spacing w:line="240" w:lineRule="auto"/>
        <w:jc w:val="left"/>
        <w:rPr>
          <w:bCs/>
          <w:sz w:val="24"/>
        </w:rPr>
      </w:pPr>
      <w:smartTag w:uri="urn:schemas-microsoft-com:office:smarttags" w:element="place">
        <w:smartTag w:uri="urn:schemas-microsoft-com:office:smarttags" w:element="PlaceName">
          <w:r>
            <w:rPr>
              <w:bCs/>
              <w:sz w:val="24"/>
            </w:rPr>
            <w:t>Follow</w:t>
          </w:r>
        </w:smartTag>
        <w:r>
          <w:rPr>
            <w:bCs/>
            <w:sz w:val="24"/>
          </w:rPr>
          <w:t xml:space="preserve"> </w:t>
        </w:r>
        <w:smartTag w:uri="urn:schemas-microsoft-com:office:smarttags" w:element="PlaceType">
          <w:r>
            <w:rPr>
              <w:bCs/>
              <w:sz w:val="24"/>
            </w:rPr>
            <w:t>State</w:t>
          </w:r>
        </w:smartTag>
      </w:smartTag>
      <w:r>
        <w:rPr>
          <w:bCs/>
          <w:sz w:val="24"/>
        </w:rPr>
        <w:t xml:space="preserve"> regulations as it pertains to participant care and services</w:t>
      </w:r>
    </w:p>
    <w:p w14:paraId="3C4ACECD" w14:textId="77777777" w:rsidR="003A0FED" w:rsidRDefault="00E43868" w:rsidP="003A0FED">
      <w:pPr>
        <w:pStyle w:val="c2"/>
        <w:numPr>
          <w:ilvl w:val="0"/>
          <w:numId w:val="21"/>
        </w:numPr>
        <w:spacing w:line="240" w:lineRule="auto"/>
        <w:jc w:val="left"/>
        <w:rPr>
          <w:bCs/>
          <w:sz w:val="24"/>
        </w:rPr>
      </w:pPr>
      <w:r>
        <w:rPr>
          <w:bCs/>
          <w:sz w:val="24"/>
        </w:rPr>
        <w:t>Complete 12</w:t>
      </w:r>
      <w:r w:rsidR="003A0FED">
        <w:rPr>
          <w:bCs/>
          <w:sz w:val="24"/>
        </w:rPr>
        <w:t xml:space="preserve"> hours of continuing education per year mandated by the State and staff mandated meetings</w:t>
      </w:r>
    </w:p>
    <w:p w14:paraId="1CEC7547" w14:textId="77777777" w:rsidR="003A0FED" w:rsidRDefault="003A0FED" w:rsidP="003A0FED">
      <w:pPr>
        <w:pStyle w:val="c2"/>
        <w:numPr>
          <w:ilvl w:val="0"/>
          <w:numId w:val="21"/>
        </w:numPr>
        <w:spacing w:line="240" w:lineRule="auto"/>
        <w:jc w:val="left"/>
        <w:rPr>
          <w:bCs/>
          <w:sz w:val="24"/>
        </w:rPr>
      </w:pPr>
      <w:r>
        <w:rPr>
          <w:bCs/>
          <w:sz w:val="24"/>
        </w:rPr>
        <w:t>Maintain current CPR and First Aid Certification</w:t>
      </w:r>
    </w:p>
    <w:p w14:paraId="365BE05D" w14:textId="77777777" w:rsidR="00AD4E3D" w:rsidRDefault="00AD4E3D" w:rsidP="003A0FED">
      <w:pPr>
        <w:pStyle w:val="c2"/>
        <w:numPr>
          <w:ilvl w:val="0"/>
          <w:numId w:val="21"/>
        </w:numPr>
        <w:spacing w:line="240" w:lineRule="auto"/>
        <w:jc w:val="left"/>
        <w:rPr>
          <w:bCs/>
          <w:sz w:val="24"/>
        </w:rPr>
      </w:pPr>
      <w:r>
        <w:rPr>
          <w:bCs/>
          <w:sz w:val="24"/>
        </w:rPr>
        <w:t>Maintain food sanitation certification</w:t>
      </w:r>
      <w:r w:rsidR="000B75D6">
        <w:rPr>
          <w:bCs/>
          <w:sz w:val="24"/>
        </w:rPr>
        <w:t xml:space="preserve"> and </w:t>
      </w:r>
      <w:r w:rsidR="00D019CC">
        <w:rPr>
          <w:bCs/>
          <w:sz w:val="24"/>
        </w:rPr>
        <w:t xml:space="preserve">trained annually in </w:t>
      </w:r>
      <w:r w:rsidR="000B75D6">
        <w:rPr>
          <w:bCs/>
          <w:sz w:val="24"/>
        </w:rPr>
        <w:t>CACFP, Child and Adult Care Food Program</w:t>
      </w:r>
    </w:p>
    <w:p w14:paraId="7DBB12C5" w14:textId="77777777" w:rsidR="00165C7D" w:rsidRDefault="00165C7D">
      <w:pPr>
        <w:rPr>
          <w:szCs w:val="20"/>
        </w:rPr>
      </w:pPr>
    </w:p>
    <w:p w14:paraId="0CCBF83F" w14:textId="77777777" w:rsidR="00165C7D" w:rsidRPr="006C7388" w:rsidRDefault="006C7388" w:rsidP="00C14813">
      <w:pPr>
        <w:outlineLvl w:val="0"/>
        <w:rPr>
          <w:sz w:val="24"/>
        </w:rPr>
      </w:pPr>
      <w:r w:rsidRPr="006C7388">
        <w:rPr>
          <w:sz w:val="24"/>
        </w:rPr>
        <w:t>The Program Manager will be responsible for:</w:t>
      </w:r>
    </w:p>
    <w:p w14:paraId="07FF32ED" w14:textId="77777777" w:rsidR="00165C7D" w:rsidRPr="006C7388" w:rsidRDefault="00F550A5" w:rsidP="006C7388">
      <w:pPr>
        <w:rPr>
          <w:sz w:val="24"/>
        </w:rPr>
      </w:pPr>
      <w:r>
        <w:rPr>
          <w:sz w:val="24"/>
        </w:rPr>
        <w:t>A.) Administrative Duties</w:t>
      </w:r>
    </w:p>
    <w:p w14:paraId="64515DC0" w14:textId="77777777" w:rsidR="00165C7D" w:rsidRPr="006C7388" w:rsidRDefault="006C7388" w:rsidP="006C7388">
      <w:pPr>
        <w:numPr>
          <w:ilvl w:val="0"/>
          <w:numId w:val="23"/>
        </w:numPr>
        <w:rPr>
          <w:sz w:val="24"/>
        </w:rPr>
      </w:pPr>
      <w:r>
        <w:rPr>
          <w:sz w:val="24"/>
        </w:rPr>
        <w:t>Initiating</w:t>
      </w:r>
      <w:r w:rsidR="00F3243C">
        <w:rPr>
          <w:sz w:val="24"/>
        </w:rPr>
        <w:t xml:space="preserve"> and review</w:t>
      </w:r>
      <w:r w:rsidR="00165C7D" w:rsidRPr="006C7388">
        <w:rPr>
          <w:sz w:val="24"/>
        </w:rPr>
        <w:t xml:space="preserve"> app</w:t>
      </w:r>
      <w:r w:rsidR="00F3243C">
        <w:rPr>
          <w:sz w:val="24"/>
        </w:rPr>
        <w:t>ropriate reports of</w:t>
      </w:r>
      <w:r w:rsidR="00165C7D" w:rsidRPr="006C7388">
        <w:rPr>
          <w:sz w:val="24"/>
        </w:rPr>
        <w:t xml:space="preserve"> incidents involving clients, family, staff or </w:t>
      </w:r>
      <w:r w:rsidR="00165C7D" w:rsidRPr="006C7388">
        <w:rPr>
          <w:sz w:val="24"/>
        </w:rPr>
        <w:lastRenderedPageBreak/>
        <w:t>volunteers;</w:t>
      </w:r>
      <w:r w:rsidR="00F3243C">
        <w:rPr>
          <w:sz w:val="24"/>
        </w:rPr>
        <w:t xml:space="preserve"> Discuss with Program Nurse and Executive Director </w:t>
      </w:r>
    </w:p>
    <w:p w14:paraId="20867CAC" w14:textId="77777777" w:rsidR="00165C7D" w:rsidRPr="006C7388" w:rsidRDefault="006C7388">
      <w:pPr>
        <w:numPr>
          <w:ilvl w:val="0"/>
          <w:numId w:val="23"/>
        </w:numPr>
        <w:rPr>
          <w:sz w:val="24"/>
        </w:rPr>
      </w:pPr>
      <w:r>
        <w:rPr>
          <w:sz w:val="24"/>
        </w:rPr>
        <w:t>P</w:t>
      </w:r>
      <w:r w:rsidR="00165C7D" w:rsidRPr="006C7388">
        <w:rPr>
          <w:sz w:val="24"/>
        </w:rPr>
        <w:t>repa</w:t>
      </w:r>
      <w:r>
        <w:rPr>
          <w:sz w:val="24"/>
        </w:rPr>
        <w:t>ring</w:t>
      </w:r>
      <w:r w:rsidR="00C14813" w:rsidRPr="006C7388">
        <w:rPr>
          <w:sz w:val="24"/>
        </w:rPr>
        <w:t xml:space="preserve"> monthly staff </w:t>
      </w:r>
      <w:r w:rsidR="00165C7D" w:rsidRPr="006C7388">
        <w:rPr>
          <w:sz w:val="24"/>
        </w:rPr>
        <w:t>schedules to ensure client/staff ratios as outlined in policy;</w:t>
      </w:r>
    </w:p>
    <w:p w14:paraId="626997DE" w14:textId="77777777" w:rsidR="00165C7D" w:rsidRPr="006C7388" w:rsidRDefault="006C7388">
      <w:pPr>
        <w:numPr>
          <w:ilvl w:val="0"/>
          <w:numId w:val="23"/>
        </w:numPr>
        <w:rPr>
          <w:sz w:val="24"/>
        </w:rPr>
      </w:pPr>
      <w:r>
        <w:rPr>
          <w:sz w:val="24"/>
        </w:rPr>
        <w:t>Participating</w:t>
      </w:r>
      <w:r w:rsidR="00165C7D" w:rsidRPr="006C7388">
        <w:rPr>
          <w:sz w:val="24"/>
        </w:rPr>
        <w:t xml:space="preserve"> in staff performance reviews;</w:t>
      </w:r>
    </w:p>
    <w:p w14:paraId="07F40122" w14:textId="77777777" w:rsidR="00165C7D" w:rsidRPr="006C7388" w:rsidRDefault="006C7388">
      <w:pPr>
        <w:numPr>
          <w:ilvl w:val="0"/>
          <w:numId w:val="23"/>
        </w:numPr>
        <w:rPr>
          <w:sz w:val="24"/>
        </w:rPr>
      </w:pPr>
      <w:r>
        <w:rPr>
          <w:sz w:val="24"/>
        </w:rPr>
        <w:t>Initiating</w:t>
      </w:r>
      <w:r w:rsidR="00165C7D" w:rsidRPr="006C7388">
        <w:rPr>
          <w:sz w:val="24"/>
        </w:rPr>
        <w:t xml:space="preserve"> appropriate new client records;</w:t>
      </w:r>
    </w:p>
    <w:p w14:paraId="36DC34E4" w14:textId="3A2004E3" w:rsidR="00165C7D" w:rsidRPr="006C7388" w:rsidRDefault="006C7388">
      <w:pPr>
        <w:numPr>
          <w:ilvl w:val="0"/>
          <w:numId w:val="23"/>
        </w:numPr>
        <w:rPr>
          <w:sz w:val="24"/>
        </w:rPr>
      </w:pPr>
      <w:r>
        <w:rPr>
          <w:sz w:val="24"/>
        </w:rPr>
        <w:t>Maintaining</w:t>
      </w:r>
      <w:r w:rsidR="00165C7D" w:rsidRPr="006C7388">
        <w:rPr>
          <w:sz w:val="24"/>
        </w:rPr>
        <w:t xml:space="preserve"> client records including progress notes, attendance records and care plans</w:t>
      </w:r>
      <w:r w:rsidR="00572C6B">
        <w:rPr>
          <w:sz w:val="24"/>
        </w:rPr>
        <w:t>.</w:t>
      </w:r>
    </w:p>
    <w:p w14:paraId="38E5E9DE" w14:textId="77777777" w:rsidR="00165C7D" w:rsidRPr="006C7388" w:rsidRDefault="007410F2">
      <w:pPr>
        <w:numPr>
          <w:ilvl w:val="0"/>
          <w:numId w:val="23"/>
        </w:numPr>
        <w:rPr>
          <w:sz w:val="24"/>
        </w:rPr>
      </w:pPr>
      <w:r>
        <w:rPr>
          <w:sz w:val="24"/>
        </w:rPr>
        <w:t>S</w:t>
      </w:r>
      <w:r w:rsidR="006C7388">
        <w:rPr>
          <w:sz w:val="24"/>
        </w:rPr>
        <w:t>upervising</w:t>
      </w:r>
      <w:r w:rsidR="00165C7D" w:rsidRPr="006C7388">
        <w:rPr>
          <w:sz w:val="24"/>
        </w:rPr>
        <w:t xml:space="preserve"> staff performance as outlined in personnel policies.</w:t>
      </w:r>
    </w:p>
    <w:p w14:paraId="6749B7B9" w14:textId="77777777" w:rsidR="00165C7D" w:rsidRPr="006C7388" w:rsidRDefault="006C7388">
      <w:pPr>
        <w:numPr>
          <w:ilvl w:val="0"/>
          <w:numId w:val="23"/>
        </w:numPr>
        <w:rPr>
          <w:sz w:val="24"/>
        </w:rPr>
      </w:pPr>
      <w:r>
        <w:rPr>
          <w:sz w:val="24"/>
        </w:rPr>
        <w:t>Maintaining</w:t>
      </w:r>
      <w:r w:rsidR="00165C7D" w:rsidRPr="006C7388">
        <w:rPr>
          <w:sz w:val="24"/>
        </w:rPr>
        <w:t xml:space="preserve"> and su</w:t>
      </w:r>
      <w:r w:rsidR="002A01FD" w:rsidRPr="006C7388">
        <w:rPr>
          <w:sz w:val="24"/>
        </w:rPr>
        <w:t>bmits</w:t>
      </w:r>
      <w:r w:rsidR="00CE26BD" w:rsidRPr="006C7388">
        <w:rPr>
          <w:sz w:val="24"/>
        </w:rPr>
        <w:t xml:space="preserve"> accurate, signed payroll cards to the Business Manager</w:t>
      </w:r>
      <w:r w:rsidR="00165C7D" w:rsidRPr="006C7388">
        <w:rPr>
          <w:sz w:val="24"/>
        </w:rPr>
        <w:t>.</w:t>
      </w:r>
    </w:p>
    <w:p w14:paraId="121A1864" w14:textId="77777777" w:rsidR="002A01FD" w:rsidRPr="006C7388" w:rsidRDefault="006C7388">
      <w:pPr>
        <w:numPr>
          <w:ilvl w:val="0"/>
          <w:numId w:val="23"/>
        </w:numPr>
        <w:rPr>
          <w:sz w:val="24"/>
        </w:rPr>
      </w:pPr>
      <w:r>
        <w:rPr>
          <w:sz w:val="24"/>
        </w:rPr>
        <w:t>Assisting</w:t>
      </w:r>
      <w:r w:rsidR="00C75EF2" w:rsidRPr="006C7388">
        <w:rPr>
          <w:sz w:val="24"/>
        </w:rPr>
        <w:t xml:space="preserve"> in marketing</w:t>
      </w:r>
      <w:r w:rsidR="00AB2651" w:rsidRPr="006C7388">
        <w:rPr>
          <w:sz w:val="24"/>
        </w:rPr>
        <w:t xml:space="preserve"> ESSE to community groups, businesses, and religious organizations.</w:t>
      </w:r>
      <w:r w:rsidR="00C75EF2" w:rsidRPr="006C7388">
        <w:rPr>
          <w:sz w:val="24"/>
        </w:rPr>
        <w:t xml:space="preserve"> </w:t>
      </w:r>
    </w:p>
    <w:p w14:paraId="0E266230" w14:textId="77777777" w:rsidR="00982DA9" w:rsidRPr="006C7388" w:rsidRDefault="006C7388" w:rsidP="00982DA9">
      <w:pPr>
        <w:numPr>
          <w:ilvl w:val="0"/>
          <w:numId w:val="23"/>
        </w:numPr>
        <w:rPr>
          <w:sz w:val="24"/>
        </w:rPr>
      </w:pPr>
      <w:r>
        <w:rPr>
          <w:sz w:val="24"/>
        </w:rPr>
        <w:t xml:space="preserve">Arranging for /presenting </w:t>
      </w:r>
      <w:r w:rsidR="005D6100" w:rsidRPr="006C7388">
        <w:rPr>
          <w:sz w:val="24"/>
        </w:rPr>
        <w:t>staff in-service education program as directed.</w:t>
      </w:r>
    </w:p>
    <w:p w14:paraId="71918534" w14:textId="77777777" w:rsidR="007410F2" w:rsidRDefault="00982DA9" w:rsidP="002D5D9F">
      <w:pPr>
        <w:ind w:left="1170"/>
        <w:rPr>
          <w:sz w:val="24"/>
        </w:rPr>
      </w:pPr>
      <w:r w:rsidRPr="006C7388">
        <w:rPr>
          <w:sz w:val="24"/>
        </w:rPr>
        <w:t xml:space="preserve">                </w:t>
      </w:r>
    </w:p>
    <w:p w14:paraId="76B01DD0" w14:textId="77777777" w:rsidR="009017F2" w:rsidRDefault="009017F2" w:rsidP="00837182">
      <w:pPr>
        <w:ind w:left="18"/>
        <w:rPr>
          <w:sz w:val="24"/>
        </w:rPr>
      </w:pPr>
    </w:p>
    <w:p w14:paraId="5D74B391" w14:textId="77777777" w:rsidR="00F550A5" w:rsidRPr="006C7388" w:rsidRDefault="00F550A5" w:rsidP="00837182">
      <w:pPr>
        <w:ind w:left="18"/>
        <w:rPr>
          <w:sz w:val="24"/>
        </w:rPr>
      </w:pPr>
      <w:r>
        <w:rPr>
          <w:sz w:val="24"/>
        </w:rPr>
        <w:t>B.) Program Planning</w:t>
      </w:r>
    </w:p>
    <w:p w14:paraId="61199704" w14:textId="77777777" w:rsidR="006C7388" w:rsidRDefault="006C7388" w:rsidP="00982DA9">
      <w:pPr>
        <w:ind w:left="1170"/>
        <w:rPr>
          <w:sz w:val="24"/>
        </w:rPr>
      </w:pPr>
    </w:p>
    <w:p w14:paraId="2DC37063" w14:textId="77777777" w:rsidR="00165C7D" w:rsidRPr="006C7388" w:rsidRDefault="00D2777E" w:rsidP="006C7388">
      <w:pPr>
        <w:numPr>
          <w:ilvl w:val="0"/>
          <w:numId w:val="24"/>
        </w:numPr>
        <w:rPr>
          <w:sz w:val="24"/>
        </w:rPr>
      </w:pPr>
      <w:r w:rsidRPr="006C7388">
        <w:rPr>
          <w:sz w:val="24"/>
        </w:rPr>
        <w:t>C</w:t>
      </w:r>
      <w:r w:rsidR="00F550A5">
        <w:rPr>
          <w:sz w:val="24"/>
        </w:rPr>
        <w:t xml:space="preserve">oordinating </w:t>
      </w:r>
      <w:r w:rsidR="00165C7D" w:rsidRPr="006C7388">
        <w:rPr>
          <w:sz w:val="24"/>
        </w:rPr>
        <w:t>volunteer programming.</w:t>
      </w:r>
    </w:p>
    <w:p w14:paraId="3DBB4A13" w14:textId="77777777" w:rsidR="009017F2" w:rsidRPr="006C7388" w:rsidRDefault="0034230B" w:rsidP="006C7388">
      <w:pPr>
        <w:numPr>
          <w:ilvl w:val="0"/>
          <w:numId w:val="24"/>
        </w:numPr>
        <w:rPr>
          <w:sz w:val="24"/>
        </w:rPr>
      </w:pPr>
      <w:r w:rsidRPr="006C7388">
        <w:rPr>
          <w:sz w:val="24"/>
        </w:rPr>
        <w:t xml:space="preserve"> </w:t>
      </w:r>
      <w:r w:rsidR="00F550A5">
        <w:rPr>
          <w:sz w:val="24"/>
        </w:rPr>
        <w:t xml:space="preserve">Decorating </w:t>
      </w:r>
      <w:r w:rsidR="009017F2" w:rsidRPr="006C7388">
        <w:rPr>
          <w:sz w:val="24"/>
        </w:rPr>
        <w:t>the cen</w:t>
      </w:r>
      <w:r w:rsidR="00D54475">
        <w:rPr>
          <w:sz w:val="24"/>
        </w:rPr>
        <w:t xml:space="preserve">ter appropriate for various </w:t>
      </w:r>
      <w:r w:rsidR="00593B61" w:rsidRPr="006C7388">
        <w:rPr>
          <w:sz w:val="24"/>
        </w:rPr>
        <w:t>occasion</w:t>
      </w:r>
      <w:r w:rsidR="00D54475">
        <w:rPr>
          <w:sz w:val="24"/>
        </w:rPr>
        <w:t>s in a creative manner. C</w:t>
      </w:r>
      <w:r w:rsidR="00837182">
        <w:rPr>
          <w:sz w:val="24"/>
        </w:rPr>
        <w:t>elebrates participant and employee</w:t>
      </w:r>
      <w:r w:rsidRPr="006C7388">
        <w:rPr>
          <w:sz w:val="24"/>
        </w:rPr>
        <w:t xml:space="preserve"> </w:t>
      </w:r>
      <w:r w:rsidR="00D54475">
        <w:rPr>
          <w:sz w:val="24"/>
        </w:rPr>
        <w:t>birthdays routinely.</w:t>
      </w:r>
    </w:p>
    <w:p w14:paraId="55159903" w14:textId="77777777" w:rsidR="00F550A5" w:rsidRPr="002061F7" w:rsidRDefault="00F550A5" w:rsidP="002061F7">
      <w:pPr>
        <w:numPr>
          <w:ilvl w:val="0"/>
          <w:numId w:val="24"/>
        </w:numPr>
        <w:rPr>
          <w:sz w:val="22"/>
          <w:szCs w:val="22"/>
        </w:rPr>
      </w:pPr>
      <w:r>
        <w:rPr>
          <w:sz w:val="22"/>
          <w:szCs w:val="22"/>
        </w:rPr>
        <w:t>Initiates planning and implementing activities, in the context of the clients’ abil</w:t>
      </w:r>
      <w:r w:rsidR="009F1D64">
        <w:rPr>
          <w:sz w:val="22"/>
          <w:szCs w:val="22"/>
        </w:rPr>
        <w:t>ities and interests utilizing activity calendar.</w:t>
      </w:r>
    </w:p>
    <w:p w14:paraId="389BE753" w14:textId="77777777" w:rsidR="00F550A5" w:rsidRDefault="00F550A5" w:rsidP="00D54475">
      <w:pPr>
        <w:ind w:left="1590"/>
        <w:rPr>
          <w:sz w:val="24"/>
        </w:rPr>
      </w:pPr>
    </w:p>
    <w:p w14:paraId="50062FD2" w14:textId="77777777" w:rsidR="00165C7D" w:rsidRPr="006C7388" w:rsidRDefault="009F1D64" w:rsidP="007410F2">
      <w:pPr>
        <w:numPr>
          <w:ilvl w:val="0"/>
          <w:numId w:val="26"/>
        </w:numPr>
        <w:rPr>
          <w:sz w:val="24"/>
        </w:rPr>
      </w:pPr>
      <w:r>
        <w:rPr>
          <w:sz w:val="24"/>
        </w:rPr>
        <w:t xml:space="preserve">Ensures </w:t>
      </w:r>
      <w:r w:rsidR="00165C7D" w:rsidRPr="006C7388">
        <w:rPr>
          <w:sz w:val="24"/>
        </w:rPr>
        <w:t>a clean, safe en</w:t>
      </w:r>
      <w:r w:rsidR="002061F7">
        <w:rPr>
          <w:sz w:val="24"/>
        </w:rPr>
        <w:t>vironment for staff and clients</w:t>
      </w:r>
    </w:p>
    <w:p w14:paraId="18656EDF" w14:textId="77777777" w:rsidR="00165C7D" w:rsidRDefault="00F550A5" w:rsidP="007410F2">
      <w:pPr>
        <w:numPr>
          <w:ilvl w:val="0"/>
          <w:numId w:val="28"/>
        </w:numPr>
        <w:rPr>
          <w:sz w:val="22"/>
          <w:szCs w:val="22"/>
        </w:rPr>
      </w:pPr>
      <w:r>
        <w:rPr>
          <w:sz w:val="24"/>
        </w:rPr>
        <w:t>Ensuring</w:t>
      </w:r>
      <w:r w:rsidR="00165C7D" w:rsidRPr="006C7388">
        <w:rPr>
          <w:sz w:val="24"/>
        </w:rPr>
        <w:t xml:space="preserve"> staff understanding of and compliance with safety and emergency pr</w:t>
      </w:r>
      <w:r w:rsidR="007410F2">
        <w:rPr>
          <w:sz w:val="22"/>
          <w:szCs w:val="22"/>
        </w:rPr>
        <w:t>ocedure</w:t>
      </w:r>
    </w:p>
    <w:p w14:paraId="065B23DA" w14:textId="77777777" w:rsidR="00165C7D" w:rsidRDefault="00F550A5" w:rsidP="007410F2">
      <w:pPr>
        <w:numPr>
          <w:ilvl w:val="0"/>
          <w:numId w:val="28"/>
        </w:numPr>
        <w:rPr>
          <w:sz w:val="22"/>
          <w:szCs w:val="22"/>
        </w:rPr>
      </w:pPr>
      <w:r>
        <w:rPr>
          <w:sz w:val="22"/>
          <w:szCs w:val="22"/>
        </w:rPr>
        <w:t>Ensuring</w:t>
      </w:r>
      <w:r w:rsidR="00165C7D">
        <w:rPr>
          <w:sz w:val="22"/>
          <w:szCs w:val="22"/>
        </w:rPr>
        <w:t xml:space="preserve"> that all staff and volunteers maintain client confidentiality;</w:t>
      </w:r>
    </w:p>
    <w:p w14:paraId="717B1691" w14:textId="77777777" w:rsidR="00165C7D" w:rsidRDefault="000974D5" w:rsidP="00E16603">
      <w:pPr>
        <w:numPr>
          <w:ilvl w:val="0"/>
          <w:numId w:val="34"/>
        </w:numPr>
        <w:rPr>
          <w:sz w:val="22"/>
          <w:szCs w:val="22"/>
        </w:rPr>
      </w:pPr>
      <w:r>
        <w:rPr>
          <w:sz w:val="22"/>
          <w:szCs w:val="22"/>
        </w:rPr>
        <w:t xml:space="preserve">communicates </w:t>
      </w:r>
      <w:r w:rsidR="00165C7D">
        <w:rPr>
          <w:sz w:val="22"/>
          <w:szCs w:val="22"/>
        </w:rPr>
        <w:t>with</w:t>
      </w:r>
      <w:r>
        <w:rPr>
          <w:sz w:val="22"/>
          <w:szCs w:val="22"/>
        </w:rPr>
        <w:t xml:space="preserve"> families </w:t>
      </w:r>
      <w:r w:rsidR="002061F7">
        <w:rPr>
          <w:sz w:val="22"/>
          <w:szCs w:val="22"/>
        </w:rPr>
        <w:t>regarding</w:t>
      </w:r>
      <w:r>
        <w:rPr>
          <w:sz w:val="22"/>
          <w:szCs w:val="22"/>
        </w:rPr>
        <w:t xml:space="preserve"> changes in </w:t>
      </w:r>
      <w:r w:rsidR="002061F7">
        <w:rPr>
          <w:sz w:val="22"/>
          <w:szCs w:val="22"/>
        </w:rPr>
        <w:t xml:space="preserve"> client status</w:t>
      </w:r>
      <w:r>
        <w:rPr>
          <w:sz w:val="22"/>
          <w:szCs w:val="22"/>
        </w:rPr>
        <w:t xml:space="preserve"> and updates families  quarterly regarding clients care-plans</w:t>
      </w:r>
    </w:p>
    <w:p w14:paraId="1A1DB79B" w14:textId="77777777" w:rsidR="009F1D64" w:rsidRDefault="009F1D64" w:rsidP="00E16603">
      <w:pPr>
        <w:numPr>
          <w:ilvl w:val="0"/>
          <w:numId w:val="34"/>
        </w:numPr>
        <w:rPr>
          <w:sz w:val="22"/>
          <w:szCs w:val="22"/>
        </w:rPr>
      </w:pPr>
      <w:r>
        <w:rPr>
          <w:sz w:val="22"/>
          <w:szCs w:val="22"/>
        </w:rPr>
        <w:t>follows “E</w:t>
      </w:r>
      <w:r w:rsidR="00E635A9">
        <w:rPr>
          <w:sz w:val="22"/>
          <w:szCs w:val="22"/>
        </w:rPr>
        <w:t xml:space="preserve">mergency Policy </w:t>
      </w:r>
      <w:r>
        <w:rPr>
          <w:sz w:val="22"/>
          <w:szCs w:val="22"/>
        </w:rPr>
        <w:t>” in situations of participant change health conditions</w:t>
      </w:r>
    </w:p>
    <w:p w14:paraId="011983C3" w14:textId="77777777" w:rsidR="00F66D06" w:rsidRDefault="00F66D06" w:rsidP="00D54475">
      <w:pPr>
        <w:rPr>
          <w:sz w:val="22"/>
          <w:szCs w:val="22"/>
        </w:rPr>
      </w:pPr>
      <w:r>
        <w:rPr>
          <w:sz w:val="22"/>
          <w:szCs w:val="22"/>
        </w:rPr>
        <w:t>.</w:t>
      </w:r>
    </w:p>
    <w:p w14:paraId="4AE08A22" w14:textId="77777777" w:rsidR="00165C7D" w:rsidRDefault="00165C7D">
      <w:pPr>
        <w:rPr>
          <w:sz w:val="22"/>
          <w:szCs w:val="22"/>
        </w:rPr>
      </w:pPr>
    </w:p>
    <w:p w14:paraId="23202055" w14:textId="77777777" w:rsidR="00AD4E3D" w:rsidRDefault="00AD4E3D">
      <w:pPr>
        <w:rPr>
          <w:sz w:val="22"/>
          <w:szCs w:val="22"/>
        </w:rPr>
      </w:pPr>
      <w:r>
        <w:rPr>
          <w:sz w:val="22"/>
          <w:szCs w:val="22"/>
        </w:rPr>
        <w:t xml:space="preserve">Employee </w:t>
      </w:r>
      <w:proofErr w:type="gramStart"/>
      <w:r>
        <w:rPr>
          <w:sz w:val="22"/>
          <w:szCs w:val="22"/>
        </w:rPr>
        <w:t>signature:_</w:t>
      </w:r>
      <w:proofErr w:type="gramEnd"/>
      <w:r>
        <w:rPr>
          <w:sz w:val="22"/>
          <w:szCs w:val="22"/>
        </w:rPr>
        <w:t>_______________________________________Date________________________</w:t>
      </w:r>
    </w:p>
    <w:p w14:paraId="228523FD" w14:textId="77777777" w:rsidR="00D54475" w:rsidRDefault="00D54475">
      <w:pPr>
        <w:rPr>
          <w:sz w:val="22"/>
          <w:szCs w:val="22"/>
        </w:rPr>
      </w:pPr>
    </w:p>
    <w:p w14:paraId="68C262D8" w14:textId="3F2F96B1" w:rsidR="00D54475" w:rsidRDefault="00C41F54">
      <w:pPr>
        <w:rPr>
          <w:sz w:val="22"/>
          <w:szCs w:val="22"/>
        </w:rPr>
      </w:pPr>
      <w:r>
        <w:rPr>
          <w:sz w:val="22"/>
          <w:szCs w:val="22"/>
        </w:rPr>
        <w:t>Revised October 28</w:t>
      </w:r>
      <w:r w:rsidR="00EF6B34">
        <w:rPr>
          <w:sz w:val="22"/>
          <w:szCs w:val="22"/>
        </w:rPr>
        <w:t>, 20</w:t>
      </w:r>
      <w:r w:rsidR="00572C6B">
        <w:rPr>
          <w:sz w:val="22"/>
          <w:szCs w:val="22"/>
        </w:rPr>
        <w:t>20</w:t>
      </w:r>
    </w:p>
    <w:p w14:paraId="1FB4E051" w14:textId="790E38FF" w:rsidR="00DB307C" w:rsidRDefault="00DB307C">
      <w:pPr>
        <w:rPr>
          <w:sz w:val="22"/>
          <w:szCs w:val="22"/>
        </w:rPr>
      </w:pPr>
    </w:p>
    <w:p w14:paraId="31AD89F8" w14:textId="6992C855" w:rsidR="00DB307C" w:rsidRDefault="00DB307C">
      <w:pPr>
        <w:rPr>
          <w:sz w:val="22"/>
          <w:szCs w:val="22"/>
        </w:rPr>
      </w:pPr>
    </w:p>
    <w:p w14:paraId="3F1C4B88" w14:textId="3B8A7467" w:rsidR="00DB307C" w:rsidRDefault="00DB307C">
      <w:pPr>
        <w:rPr>
          <w:sz w:val="22"/>
          <w:szCs w:val="22"/>
        </w:rPr>
      </w:pPr>
    </w:p>
    <w:p w14:paraId="49A05EA5" w14:textId="285BC7DE" w:rsidR="00DB307C" w:rsidRDefault="00DB307C">
      <w:pPr>
        <w:rPr>
          <w:sz w:val="22"/>
          <w:szCs w:val="22"/>
        </w:rPr>
      </w:pPr>
    </w:p>
    <w:p w14:paraId="640F6703" w14:textId="3DEFD65A" w:rsidR="00DB307C" w:rsidRDefault="00DB307C">
      <w:pPr>
        <w:rPr>
          <w:sz w:val="22"/>
          <w:szCs w:val="22"/>
        </w:rPr>
      </w:pPr>
    </w:p>
    <w:p w14:paraId="34FF02A1" w14:textId="36149C5A" w:rsidR="00DB307C" w:rsidRDefault="00DB307C">
      <w:pPr>
        <w:rPr>
          <w:sz w:val="22"/>
          <w:szCs w:val="22"/>
        </w:rPr>
      </w:pPr>
    </w:p>
    <w:p w14:paraId="4FBEF592" w14:textId="6BDFC9D0" w:rsidR="00DB307C" w:rsidRDefault="00DB307C">
      <w:pPr>
        <w:rPr>
          <w:sz w:val="22"/>
          <w:szCs w:val="22"/>
        </w:rPr>
      </w:pPr>
    </w:p>
    <w:p w14:paraId="034E205C" w14:textId="673C1D32" w:rsidR="00DB307C" w:rsidRDefault="00DB307C">
      <w:pPr>
        <w:rPr>
          <w:sz w:val="22"/>
          <w:szCs w:val="22"/>
        </w:rPr>
      </w:pPr>
    </w:p>
    <w:p w14:paraId="0838F4B7" w14:textId="0C10CA07" w:rsidR="00DB307C" w:rsidRDefault="00DB307C">
      <w:pPr>
        <w:rPr>
          <w:sz w:val="22"/>
          <w:szCs w:val="22"/>
        </w:rPr>
      </w:pPr>
    </w:p>
    <w:p w14:paraId="7B233532" w14:textId="10BCCA62" w:rsidR="00DB307C" w:rsidRDefault="00DB307C">
      <w:pPr>
        <w:rPr>
          <w:sz w:val="22"/>
          <w:szCs w:val="22"/>
        </w:rPr>
      </w:pPr>
    </w:p>
    <w:p w14:paraId="35ACD7F6" w14:textId="42E5C159" w:rsidR="00DB307C" w:rsidRDefault="00DB307C">
      <w:pPr>
        <w:rPr>
          <w:sz w:val="22"/>
          <w:szCs w:val="22"/>
        </w:rPr>
      </w:pPr>
    </w:p>
    <w:p w14:paraId="03374A07" w14:textId="77777777" w:rsidR="00DB307C" w:rsidRDefault="00DB307C">
      <w:pPr>
        <w:rPr>
          <w:sz w:val="22"/>
          <w:szCs w:val="22"/>
        </w:rPr>
      </w:pPr>
    </w:p>
    <w:sectPr w:rsidR="00DB307C" w:rsidSect="00B37DF1">
      <w:type w:val="continuous"/>
      <w:pgSz w:w="12240" w:h="15840"/>
      <w:pgMar w:top="1440" w:right="1440" w:bottom="144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37D8"/>
    <w:multiLevelType w:val="multilevel"/>
    <w:tmpl w:val="EF9CDA28"/>
    <w:lvl w:ilvl="0">
      <w:start w:val="1"/>
      <w:numFmt w:val="upperLetter"/>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 w15:restartNumberingAfterBreak="0">
    <w:nsid w:val="0C5B1DF9"/>
    <w:multiLevelType w:val="hybridMultilevel"/>
    <w:tmpl w:val="21A6231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43D01"/>
    <w:multiLevelType w:val="hybridMultilevel"/>
    <w:tmpl w:val="E488D1D2"/>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 w15:restartNumberingAfterBreak="0">
    <w:nsid w:val="125165C8"/>
    <w:multiLevelType w:val="hybridMultilevel"/>
    <w:tmpl w:val="E84E8972"/>
    <w:lvl w:ilvl="0" w:tplc="B0FE7A96">
      <w:start w:val="1"/>
      <w:numFmt w:val="upperLetter"/>
      <w:lvlText w:val="%1."/>
      <w:lvlJc w:val="left"/>
      <w:pPr>
        <w:tabs>
          <w:tab w:val="num" w:pos="1962"/>
        </w:tabs>
        <w:ind w:left="196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15:restartNumberingAfterBreak="0">
    <w:nsid w:val="141806BF"/>
    <w:multiLevelType w:val="hybridMultilevel"/>
    <w:tmpl w:val="EF68022E"/>
    <w:lvl w:ilvl="0" w:tplc="A2843E14">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40E25"/>
    <w:multiLevelType w:val="hybridMultilevel"/>
    <w:tmpl w:val="81CE2F9E"/>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E2C3E0B"/>
    <w:multiLevelType w:val="hybridMultilevel"/>
    <w:tmpl w:val="DC7E8ABE"/>
    <w:lvl w:ilvl="0" w:tplc="2FD8F72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8C6121"/>
    <w:multiLevelType w:val="hybridMultilevel"/>
    <w:tmpl w:val="EFCAA876"/>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25C1252F"/>
    <w:multiLevelType w:val="hybridMultilevel"/>
    <w:tmpl w:val="654CA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03241"/>
    <w:multiLevelType w:val="hybridMultilevel"/>
    <w:tmpl w:val="EF9CDA28"/>
    <w:lvl w:ilvl="0" w:tplc="94E80AFE">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37E50729"/>
    <w:multiLevelType w:val="hybridMultilevel"/>
    <w:tmpl w:val="7E9A4640"/>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11" w15:restartNumberingAfterBreak="0">
    <w:nsid w:val="38D1639E"/>
    <w:multiLevelType w:val="hybridMultilevel"/>
    <w:tmpl w:val="C672B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546BD"/>
    <w:multiLevelType w:val="hybridMultilevel"/>
    <w:tmpl w:val="E85CA404"/>
    <w:lvl w:ilvl="0" w:tplc="F216CD26">
      <w:start w:val="1"/>
      <w:numFmt w:val="upperLetter"/>
      <w:lvlText w:val="%1"/>
      <w:lvlJc w:val="left"/>
      <w:pPr>
        <w:tabs>
          <w:tab w:val="num" w:pos="5040"/>
        </w:tabs>
        <w:ind w:left="50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3E01790F"/>
    <w:multiLevelType w:val="hybridMultilevel"/>
    <w:tmpl w:val="99B2B49A"/>
    <w:lvl w:ilvl="0" w:tplc="2FD8F724">
      <w:start w:val="1"/>
      <w:numFmt w:val="upperRoman"/>
      <w:lvlText w:val="%1."/>
      <w:lvlJc w:val="left"/>
      <w:pPr>
        <w:tabs>
          <w:tab w:val="num" w:pos="738"/>
        </w:tabs>
        <w:ind w:left="738" w:hanging="720"/>
      </w:pPr>
      <w:rPr>
        <w:rFonts w:hint="default"/>
      </w:rPr>
    </w:lvl>
    <w:lvl w:ilvl="1" w:tplc="3306EC7E">
      <w:start w:val="1"/>
      <w:numFmt w:val="upperLetter"/>
      <w:lvlText w:val="%2."/>
      <w:lvlJc w:val="left"/>
      <w:pPr>
        <w:tabs>
          <w:tab w:val="num" w:pos="1530"/>
        </w:tabs>
        <w:ind w:left="1530" w:hanging="360"/>
      </w:pPr>
      <w:rPr>
        <w:rFonts w:hint="default"/>
      </w:rPr>
    </w:lvl>
    <w:lvl w:ilvl="2" w:tplc="04090013">
      <w:start w:val="1"/>
      <w:numFmt w:val="upperRoman"/>
      <w:lvlText w:val="%3."/>
      <w:lvlJc w:val="right"/>
      <w:pPr>
        <w:tabs>
          <w:tab w:val="num" w:pos="1818"/>
        </w:tabs>
        <w:ind w:left="1818" w:hanging="180"/>
      </w:pPr>
      <w:rPr>
        <w:rFonts w:hint="default"/>
      </w:r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14" w15:restartNumberingAfterBreak="0">
    <w:nsid w:val="3E52226A"/>
    <w:multiLevelType w:val="hybridMultilevel"/>
    <w:tmpl w:val="D88861A8"/>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5" w15:restartNumberingAfterBreak="0">
    <w:nsid w:val="3F415119"/>
    <w:multiLevelType w:val="multilevel"/>
    <w:tmpl w:val="EF9CDA28"/>
    <w:lvl w:ilvl="0">
      <w:start w:val="1"/>
      <w:numFmt w:val="upperLetter"/>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6" w15:restartNumberingAfterBreak="0">
    <w:nsid w:val="50EC3571"/>
    <w:multiLevelType w:val="hybridMultilevel"/>
    <w:tmpl w:val="C18CA8D0"/>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5167208E"/>
    <w:multiLevelType w:val="multilevel"/>
    <w:tmpl w:val="EF9CDA28"/>
    <w:lvl w:ilvl="0">
      <w:start w:val="1"/>
      <w:numFmt w:val="upperLetter"/>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8" w15:restartNumberingAfterBreak="0">
    <w:nsid w:val="529316DA"/>
    <w:multiLevelType w:val="hybridMultilevel"/>
    <w:tmpl w:val="BD7E1E44"/>
    <w:lvl w:ilvl="0" w:tplc="2FD8F7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1E2A38"/>
    <w:multiLevelType w:val="hybridMultilevel"/>
    <w:tmpl w:val="E84E8954"/>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15:restartNumberingAfterBreak="0">
    <w:nsid w:val="56D9190A"/>
    <w:multiLevelType w:val="hybridMultilevel"/>
    <w:tmpl w:val="1D7C91CE"/>
    <w:lvl w:ilvl="0" w:tplc="2FD8F724">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6948A4"/>
    <w:multiLevelType w:val="multilevel"/>
    <w:tmpl w:val="99B2B49A"/>
    <w:lvl w:ilvl="0">
      <w:start w:val="1"/>
      <w:numFmt w:val="upperRoman"/>
      <w:lvlText w:val="%1."/>
      <w:lvlJc w:val="left"/>
      <w:pPr>
        <w:tabs>
          <w:tab w:val="num" w:pos="738"/>
        </w:tabs>
        <w:ind w:left="738" w:hanging="720"/>
      </w:pPr>
      <w:rPr>
        <w:rFonts w:hint="default"/>
      </w:rPr>
    </w:lvl>
    <w:lvl w:ilvl="1">
      <w:start w:val="1"/>
      <w:numFmt w:val="upperLetter"/>
      <w:lvlText w:val="%2."/>
      <w:lvlJc w:val="left"/>
      <w:pPr>
        <w:tabs>
          <w:tab w:val="num" w:pos="1530"/>
        </w:tabs>
        <w:ind w:left="1530" w:hanging="360"/>
      </w:pPr>
      <w:rPr>
        <w:rFonts w:hint="default"/>
      </w:rPr>
    </w:lvl>
    <w:lvl w:ilvl="2">
      <w:start w:val="1"/>
      <w:numFmt w:val="upperRoman"/>
      <w:lvlText w:val="%3."/>
      <w:lvlJc w:val="right"/>
      <w:pPr>
        <w:tabs>
          <w:tab w:val="num" w:pos="1818"/>
        </w:tabs>
        <w:ind w:left="1818" w:hanging="180"/>
      </w:pPr>
      <w:rPr>
        <w:rFonts w:hint="default"/>
      </w:rPr>
    </w:lvl>
    <w:lvl w:ilvl="3">
      <w:start w:val="1"/>
      <w:numFmt w:val="decimal"/>
      <w:lvlText w:val="%4."/>
      <w:lvlJc w:val="left"/>
      <w:pPr>
        <w:tabs>
          <w:tab w:val="num" w:pos="2538"/>
        </w:tabs>
        <w:ind w:left="2538" w:hanging="360"/>
      </w:pPr>
    </w:lvl>
    <w:lvl w:ilvl="4">
      <w:start w:val="1"/>
      <w:numFmt w:val="lowerLetter"/>
      <w:lvlText w:val="%5."/>
      <w:lvlJc w:val="left"/>
      <w:pPr>
        <w:tabs>
          <w:tab w:val="num" w:pos="3258"/>
        </w:tabs>
        <w:ind w:left="3258" w:hanging="360"/>
      </w:pPr>
    </w:lvl>
    <w:lvl w:ilvl="5">
      <w:start w:val="1"/>
      <w:numFmt w:val="lowerRoman"/>
      <w:lvlText w:val="%6."/>
      <w:lvlJc w:val="right"/>
      <w:pPr>
        <w:tabs>
          <w:tab w:val="num" w:pos="3978"/>
        </w:tabs>
        <w:ind w:left="3978" w:hanging="180"/>
      </w:pPr>
    </w:lvl>
    <w:lvl w:ilvl="6">
      <w:start w:val="1"/>
      <w:numFmt w:val="decimal"/>
      <w:lvlText w:val="%7."/>
      <w:lvlJc w:val="left"/>
      <w:pPr>
        <w:tabs>
          <w:tab w:val="num" w:pos="4698"/>
        </w:tabs>
        <w:ind w:left="4698" w:hanging="360"/>
      </w:pPr>
    </w:lvl>
    <w:lvl w:ilvl="7">
      <w:start w:val="1"/>
      <w:numFmt w:val="lowerLetter"/>
      <w:lvlText w:val="%8."/>
      <w:lvlJc w:val="left"/>
      <w:pPr>
        <w:tabs>
          <w:tab w:val="num" w:pos="5418"/>
        </w:tabs>
        <w:ind w:left="5418" w:hanging="360"/>
      </w:pPr>
    </w:lvl>
    <w:lvl w:ilvl="8">
      <w:start w:val="1"/>
      <w:numFmt w:val="lowerRoman"/>
      <w:lvlText w:val="%9."/>
      <w:lvlJc w:val="right"/>
      <w:pPr>
        <w:tabs>
          <w:tab w:val="num" w:pos="6138"/>
        </w:tabs>
        <w:ind w:left="6138" w:hanging="180"/>
      </w:pPr>
    </w:lvl>
  </w:abstractNum>
  <w:abstractNum w:abstractNumId="22" w15:restartNumberingAfterBreak="0">
    <w:nsid w:val="5E996E0A"/>
    <w:multiLevelType w:val="multilevel"/>
    <w:tmpl w:val="3DC2AA90"/>
    <w:lvl w:ilvl="0">
      <w:start w:val="1"/>
      <w:numFmt w:val="upperRoman"/>
      <w:lvlText w:val="%1."/>
      <w:lvlJc w:val="left"/>
      <w:pPr>
        <w:tabs>
          <w:tab w:val="num" w:pos="1170"/>
        </w:tabs>
        <w:ind w:left="1170" w:hanging="720"/>
      </w:pPr>
      <w:rPr>
        <w:rFonts w:hint="default"/>
      </w:rPr>
    </w:lvl>
    <w:lvl w:ilvl="1">
      <w:start w:val="1"/>
      <w:numFmt w:val="upperLetter"/>
      <w:lvlText w:val="%2."/>
      <w:lvlJc w:val="left"/>
      <w:pPr>
        <w:tabs>
          <w:tab w:val="num" w:pos="1890"/>
        </w:tabs>
        <w:ind w:left="189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23" w15:restartNumberingAfterBreak="0">
    <w:nsid w:val="614D24FD"/>
    <w:multiLevelType w:val="multilevel"/>
    <w:tmpl w:val="A406FC8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1DE3BB0"/>
    <w:multiLevelType w:val="hybridMultilevel"/>
    <w:tmpl w:val="F9F2408C"/>
    <w:lvl w:ilvl="0" w:tplc="94E80AFE">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96507A"/>
    <w:multiLevelType w:val="hybridMultilevel"/>
    <w:tmpl w:val="259E9DE8"/>
    <w:lvl w:ilvl="0" w:tplc="F216CD26">
      <w:start w:val="1"/>
      <w:numFmt w:val="upperLetter"/>
      <w:lvlText w:val="%1"/>
      <w:lvlJc w:val="left"/>
      <w:pPr>
        <w:tabs>
          <w:tab w:val="num" w:pos="4725"/>
        </w:tabs>
        <w:ind w:left="4725" w:hanging="360"/>
      </w:pPr>
      <w:rPr>
        <w:rFonts w:hint="default"/>
      </w:rPr>
    </w:lvl>
    <w:lvl w:ilvl="1" w:tplc="04090019">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26" w15:restartNumberingAfterBreak="0">
    <w:nsid w:val="662E452C"/>
    <w:multiLevelType w:val="hybridMultilevel"/>
    <w:tmpl w:val="F4AE66F4"/>
    <w:lvl w:ilvl="0" w:tplc="A5CE709E">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7" w15:restartNumberingAfterBreak="0">
    <w:nsid w:val="67BB3B5A"/>
    <w:multiLevelType w:val="hybridMultilevel"/>
    <w:tmpl w:val="4AECD0DE"/>
    <w:lvl w:ilvl="0" w:tplc="04090001">
      <w:start w:val="1"/>
      <w:numFmt w:val="bullet"/>
      <w:lvlText w:val=""/>
      <w:lvlJc w:val="left"/>
      <w:pPr>
        <w:tabs>
          <w:tab w:val="num" w:pos="1950"/>
        </w:tabs>
        <w:ind w:left="1950" w:hanging="360"/>
      </w:pPr>
      <w:rPr>
        <w:rFonts w:ascii="Symbol" w:hAnsi="Symbol"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6B6C6545"/>
    <w:multiLevelType w:val="hybridMultilevel"/>
    <w:tmpl w:val="90E2B01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E3D5805"/>
    <w:multiLevelType w:val="hybridMultilevel"/>
    <w:tmpl w:val="B2FC214C"/>
    <w:lvl w:ilvl="0" w:tplc="2FD8F7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27A0BF8"/>
    <w:multiLevelType w:val="hybridMultilevel"/>
    <w:tmpl w:val="B914E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B14DE0"/>
    <w:multiLevelType w:val="hybridMultilevel"/>
    <w:tmpl w:val="8020F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E42FD"/>
    <w:multiLevelType w:val="hybridMultilevel"/>
    <w:tmpl w:val="2BF4AA30"/>
    <w:lvl w:ilvl="0" w:tplc="B0FE7A9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33" w15:restartNumberingAfterBreak="0">
    <w:nsid w:val="795D2AED"/>
    <w:multiLevelType w:val="multilevel"/>
    <w:tmpl w:val="2BF4AA30"/>
    <w:lvl w:ilvl="0">
      <w:start w:val="1"/>
      <w:numFmt w:val="upperLetter"/>
      <w:lvlText w:val="%1."/>
      <w:lvlJc w:val="left"/>
      <w:pPr>
        <w:tabs>
          <w:tab w:val="num" w:pos="1530"/>
        </w:tabs>
        <w:ind w:left="1530" w:hanging="360"/>
      </w:pPr>
      <w:rPr>
        <w:rFonts w:hint="default"/>
      </w:r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abstractNum w:abstractNumId="34" w15:restartNumberingAfterBreak="0">
    <w:nsid w:val="7F43112E"/>
    <w:multiLevelType w:val="multilevel"/>
    <w:tmpl w:val="EF9CDA28"/>
    <w:lvl w:ilvl="0">
      <w:start w:val="1"/>
      <w:numFmt w:val="upperLetter"/>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35" w15:restartNumberingAfterBreak="0">
    <w:nsid w:val="7FDA1A72"/>
    <w:multiLevelType w:val="multilevel"/>
    <w:tmpl w:val="2BF4AA30"/>
    <w:lvl w:ilvl="0">
      <w:start w:val="1"/>
      <w:numFmt w:val="upperLetter"/>
      <w:lvlText w:val="%1."/>
      <w:lvlJc w:val="left"/>
      <w:pPr>
        <w:tabs>
          <w:tab w:val="num" w:pos="1530"/>
        </w:tabs>
        <w:ind w:left="1530" w:hanging="360"/>
      </w:pPr>
      <w:rPr>
        <w:rFonts w:hint="default"/>
      </w:rPr>
    </w:lvl>
    <w:lvl w:ilvl="1">
      <w:start w:val="1"/>
      <w:numFmt w:val="lowerLetter"/>
      <w:lvlText w:val="%2."/>
      <w:lvlJc w:val="left"/>
      <w:pPr>
        <w:tabs>
          <w:tab w:val="num" w:pos="2250"/>
        </w:tabs>
        <w:ind w:left="2250" w:hanging="360"/>
      </w:pPr>
    </w:lvl>
    <w:lvl w:ilvl="2">
      <w:start w:val="1"/>
      <w:numFmt w:val="lowerRoman"/>
      <w:lvlText w:val="%3."/>
      <w:lvlJc w:val="right"/>
      <w:pPr>
        <w:tabs>
          <w:tab w:val="num" w:pos="2970"/>
        </w:tabs>
        <w:ind w:left="2970" w:hanging="180"/>
      </w:pPr>
    </w:lvl>
    <w:lvl w:ilvl="3">
      <w:start w:val="1"/>
      <w:numFmt w:val="decimal"/>
      <w:lvlText w:val="%4."/>
      <w:lvlJc w:val="left"/>
      <w:pPr>
        <w:tabs>
          <w:tab w:val="num" w:pos="3690"/>
        </w:tabs>
        <w:ind w:left="3690" w:hanging="360"/>
      </w:pPr>
    </w:lvl>
    <w:lvl w:ilvl="4">
      <w:start w:val="1"/>
      <w:numFmt w:val="lowerLetter"/>
      <w:lvlText w:val="%5."/>
      <w:lvlJc w:val="left"/>
      <w:pPr>
        <w:tabs>
          <w:tab w:val="num" w:pos="4410"/>
        </w:tabs>
        <w:ind w:left="4410" w:hanging="360"/>
      </w:pPr>
    </w:lvl>
    <w:lvl w:ilvl="5">
      <w:start w:val="1"/>
      <w:numFmt w:val="lowerRoman"/>
      <w:lvlText w:val="%6."/>
      <w:lvlJc w:val="right"/>
      <w:pPr>
        <w:tabs>
          <w:tab w:val="num" w:pos="5130"/>
        </w:tabs>
        <w:ind w:left="5130" w:hanging="180"/>
      </w:pPr>
    </w:lvl>
    <w:lvl w:ilvl="6">
      <w:start w:val="1"/>
      <w:numFmt w:val="decimal"/>
      <w:lvlText w:val="%7."/>
      <w:lvlJc w:val="left"/>
      <w:pPr>
        <w:tabs>
          <w:tab w:val="num" w:pos="5850"/>
        </w:tabs>
        <w:ind w:left="5850" w:hanging="360"/>
      </w:pPr>
    </w:lvl>
    <w:lvl w:ilvl="7">
      <w:start w:val="1"/>
      <w:numFmt w:val="lowerLetter"/>
      <w:lvlText w:val="%8."/>
      <w:lvlJc w:val="left"/>
      <w:pPr>
        <w:tabs>
          <w:tab w:val="num" w:pos="6570"/>
        </w:tabs>
        <w:ind w:left="6570" w:hanging="360"/>
      </w:pPr>
    </w:lvl>
    <w:lvl w:ilvl="8">
      <w:start w:val="1"/>
      <w:numFmt w:val="lowerRoman"/>
      <w:lvlText w:val="%9."/>
      <w:lvlJc w:val="right"/>
      <w:pPr>
        <w:tabs>
          <w:tab w:val="num" w:pos="7290"/>
        </w:tabs>
        <w:ind w:left="7290" w:hanging="180"/>
      </w:pPr>
    </w:lvl>
  </w:abstractNum>
  <w:num w:numId="1">
    <w:abstractNumId w:val="11"/>
  </w:num>
  <w:num w:numId="2">
    <w:abstractNumId w:val="29"/>
  </w:num>
  <w:num w:numId="3">
    <w:abstractNumId w:val="18"/>
  </w:num>
  <w:num w:numId="4">
    <w:abstractNumId w:val="13"/>
  </w:num>
  <w:num w:numId="5">
    <w:abstractNumId w:val="4"/>
  </w:num>
  <w:num w:numId="6">
    <w:abstractNumId w:val="22"/>
  </w:num>
  <w:num w:numId="7">
    <w:abstractNumId w:val="1"/>
  </w:num>
  <w:num w:numId="8">
    <w:abstractNumId w:val="20"/>
  </w:num>
  <w:num w:numId="9">
    <w:abstractNumId w:val="28"/>
  </w:num>
  <w:num w:numId="10">
    <w:abstractNumId w:val="6"/>
  </w:num>
  <w:num w:numId="11">
    <w:abstractNumId w:val="19"/>
  </w:num>
  <w:num w:numId="12">
    <w:abstractNumId w:val="32"/>
  </w:num>
  <w:num w:numId="13">
    <w:abstractNumId w:val="3"/>
  </w:num>
  <w:num w:numId="14">
    <w:abstractNumId w:val="9"/>
  </w:num>
  <w:num w:numId="15">
    <w:abstractNumId w:val="23"/>
  </w:num>
  <w:num w:numId="16">
    <w:abstractNumId w:val="24"/>
  </w:num>
  <w:num w:numId="17">
    <w:abstractNumId w:val="26"/>
  </w:num>
  <w:num w:numId="18">
    <w:abstractNumId w:val="12"/>
  </w:num>
  <w:num w:numId="19">
    <w:abstractNumId w:val="25"/>
  </w:num>
  <w:num w:numId="20">
    <w:abstractNumId w:val="30"/>
  </w:num>
  <w:num w:numId="21">
    <w:abstractNumId w:val="8"/>
  </w:num>
  <w:num w:numId="22">
    <w:abstractNumId w:val="21"/>
  </w:num>
  <w:num w:numId="23">
    <w:abstractNumId w:val="31"/>
  </w:num>
  <w:num w:numId="24">
    <w:abstractNumId w:val="10"/>
  </w:num>
  <w:num w:numId="25">
    <w:abstractNumId w:val="35"/>
  </w:num>
  <w:num w:numId="26">
    <w:abstractNumId w:val="14"/>
  </w:num>
  <w:num w:numId="27">
    <w:abstractNumId w:val="33"/>
  </w:num>
  <w:num w:numId="28">
    <w:abstractNumId w:val="2"/>
  </w:num>
  <w:num w:numId="29">
    <w:abstractNumId w:val="15"/>
  </w:num>
  <w:num w:numId="30">
    <w:abstractNumId w:val="27"/>
  </w:num>
  <w:num w:numId="31">
    <w:abstractNumId w:val="0"/>
  </w:num>
  <w:num w:numId="32">
    <w:abstractNumId w:val="7"/>
  </w:num>
  <w:num w:numId="33">
    <w:abstractNumId w:val="34"/>
  </w:num>
  <w:num w:numId="34">
    <w:abstractNumId w:val="16"/>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FD"/>
    <w:rsid w:val="000974D5"/>
    <w:rsid w:val="000B75D6"/>
    <w:rsid w:val="00165C7D"/>
    <w:rsid w:val="001B7114"/>
    <w:rsid w:val="001D0430"/>
    <w:rsid w:val="002061F7"/>
    <w:rsid w:val="00236BF0"/>
    <w:rsid w:val="002A01FD"/>
    <w:rsid w:val="002A10A6"/>
    <w:rsid w:val="002C5D6F"/>
    <w:rsid w:val="002D5D9F"/>
    <w:rsid w:val="0034230B"/>
    <w:rsid w:val="003A0FED"/>
    <w:rsid w:val="00525C15"/>
    <w:rsid w:val="00572C6B"/>
    <w:rsid w:val="00591396"/>
    <w:rsid w:val="00593B61"/>
    <w:rsid w:val="005A60BF"/>
    <w:rsid w:val="005C0479"/>
    <w:rsid w:val="005D6100"/>
    <w:rsid w:val="005E230B"/>
    <w:rsid w:val="006156D2"/>
    <w:rsid w:val="006727C6"/>
    <w:rsid w:val="006C7388"/>
    <w:rsid w:val="006E1AA6"/>
    <w:rsid w:val="00714B96"/>
    <w:rsid w:val="007410F2"/>
    <w:rsid w:val="00837182"/>
    <w:rsid w:val="00844CD7"/>
    <w:rsid w:val="009017F2"/>
    <w:rsid w:val="009312B4"/>
    <w:rsid w:val="00982DA9"/>
    <w:rsid w:val="009B7A7C"/>
    <w:rsid w:val="009D46F6"/>
    <w:rsid w:val="009E56CB"/>
    <w:rsid w:val="009F1D64"/>
    <w:rsid w:val="00A81669"/>
    <w:rsid w:val="00AA4957"/>
    <w:rsid w:val="00AB2651"/>
    <w:rsid w:val="00AD4E3D"/>
    <w:rsid w:val="00B37DF1"/>
    <w:rsid w:val="00B701DE"/>
    <w:rsid w:val="00B84544"/>
    <w:rsid w:val="00C14813"/>
    <w:rsid w:val="00C41F54"/>
    <w:rsid w:val="00C50402"/>
    <w:rsid w:val="00C75EF2"/>
    <w:rsid w:val="00CE26BD"/>
    <w:rsid w:val="00D019CC"/>
    <w:rsid w:val="00D064BF"/>
    <w:rsid w:val="00D2777E"/>
    <w:rsid w:val="00D3569E"/>
    <w:rsid w:val="00D54475"/>
    <w:rsid w:val="00DB307C"/>
    <w:rsid w:val="00DC5D4D"/>
    <w:rsid w:val="00E11ED7"/>
    <w:rsid w:val="00E16603"/>
    <w:rsid w:val="00E43868"/>
    <w:rsid w:val="00E635A9"/>
    <w:rsid w:val="00EF0765"/>
    <w:rsid w:val="00EF6B34"/>
    <w:rsid w:val="00F3243C"/>
    <w:rsid w:val="00F550A5"/>
    <w:rsid w:val="00F66D06"/>
    <w:rsid w:val="00FE126B"/>
    <w:rsid w:val="00F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1166BD"/>
  <w15:docId w15:val="{97D08CEC-970B-4D0D-8EC4-1A25A8FE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DF1"/>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B37DF1"/>
    <w:pPr>
      <w:spacing w:line="232" w:lineRule="atLeast"/>
    </w:pPr>
  </w:style>
  <w:style w:type="paragraph" w:customStyle="1" w:styleId="c2">
    <w:name w:val="c2"/>
    <w:basedOn w:val="Normal"/>
    <w:rsid w:val="00B37DF1"/>
    <w:pPr>
      <w:spacing w:line="240" w:lineRule="atLeast"/>
      <w:jc w:val="center"/>
    </w:pPr>
  </w:style>
  <w:style w:type="paragraph" w:customStyle="1" w:styleId="p3">
    <w:name w:val="p3"/>
    <w:basedOn w:val="Normal"/>
    <w:rsid w:val="00B37DF1"/>
    <w:pPr>
      <w:tabs>
        <w:tab w:val="left" w:pos="204"/>
      </w:tabs>
      <w:spacing w:line="232" w:lineRule="atLeast"/>
    </w:pPr>
  </w:style>
  <w:style w:type="paragraph" w:customStyle="1" w:styleId="p4">
    <w:name w:val="p4"/>
    <w:basedOn w:val="Normal"/>
    <w:rsid w:val="00B37DF1"/>
    <w:pPr>
      <w:tabs>
        <w:tab w:val="left" w:pos="765"/>
      </w:tabs>
      <w:spacing w:line="240" w:lineRule="atLeast"/>
      <w:ind w:left="675" w:hanging="765"/>
    </w:pPr>
  </w:style>
  <w:style w:type="paragraph" w:customStyle="1" w:styleId="p5">
    <w:name w:val="p5"/>
    <w:basedOn w:val="Normal"/>
    <w:rsid w:val="00B37DF1"/>
    <w:pPr>
      <w:spacing w:line="240" w:lineRule="atLeast"/>
      <w:ind w:left="675"/>
    </w:pPr>
  </w:style>
  <w:style w:type="paragraph" w:customStyle="1" w:styleId="p6">
    <w:name w:val="p6"/>
    <w:basedOn w:val="Normal"/>
    <w:rsid w:val="00B37DF1"/>
    <w:pPr>
      <w:tabs>
        <w:tab w:val="left" w:pos="1128"/>
      </w:tabs>
      <w:spacing w:line="232" w:lineRule="atLeast"/>
      <w:ind w:left="1128" w:hanging="363"/>
    </w:pPr>
  </w:style>
  <w:style w:type="paragraph" w:customStyle="1" w:styleId="p7">
    <w:name w:val="p7"/>
    <w:basedOn w:val="Normal"/>
    <w:rsid w:val="00B37DF1"/>
    <w:pPr>
      <w:tabs>
        <w:tab w:val="left" w:pos="759"/>
        <w:tab w:val="left" w:pos="1122"/>
      </w:tabs>
      <w:spacing w:line="240" w:lineRule="atLeast"/>
      <w:ind w:left="1122" w:hanging="363"/>
    </w:pPr>
  </w:style>
  <w:style w:type="paragraph" w:styleId="BalloonText">
    <w:name w:val="Balloon Text"/>
    <w:basedOn w:val="Normal"/>
    <w:semiHidden/>
    <w:rsid w:val="00525C15"/>
    <w:rPr>
      <w:rFonts w:ascii="Tahoma" w:hAnsi="Tahoma" w:cs="Tahoma"/>
      <w:sz w:val="16"/>
      <w:szCs w:val="16"/>
    </w:rPr>
  </w:style>
  <w:style w:type="paragraph" w:styleId="DocumentMap">
    <w:name w:val="Document Map"/>
    <w:basedOn w:val="Normal"/>
    <w:semiHidden/>
    <w:rsid w:val="00C14813"/>
    <w:pPr>
      <w:shd w:val="clear" w:color="auto" w:fill="000080"/>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Valued Gateway Client</dc:creator>
  <cp:lastModifiedBy>Hernandez, Adriana-IL OT DOCTORATE 22</cp:lastModifiedBy>
  <cp:revision>2</cp:revision>
  <cp:lastPrinted>2011-11-18T15:50:00Z</cp:lastPrinted>
  <dcterms:created xsi:type="dcterms:W3CDTF">2022-01-14T18:19:00Z</dcterms:created>
  <dcterms:modified xsi:type="dcterms:W3CDTF">2022-01-14T18:19:00Z</dcterms:modified>
</cp:coreProperties>
</file>